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1" w:rsidRPr="002847F1" w:rsidRDefault="00F560AB" w:rsidP="00D82EF1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C4568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9.12</w:t>
      </w:r>
    </w:p>
    <w:p w:rsidR="00D82EF1" w:rsidRPr="002847F1" w:rsidRDefault="00BF2E2C" w:rsidP="00D82EF1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3pt;margin-top:30.6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910F8">
        <w:rPr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82EF1" w:rsidRPr="002847F1" w:rsidRDefault="00D82EF1" w:rsidP="00D82EF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>APPENDIX</w:t>
      </w:r>
      <w:r w:rsidR="00D86E2B">
        <w:rPr>
          <w:b/>
          <w:bCs/>
          <w:lang w:val="en-GB"/>
        </w:rPr>
        <w:t xml:space="preserve"> to an</w:t>
      </w:r>
      <w:r>
        <w:rPr>
          <w:b/>
          <w:bCs/>
          <w:lang w:val="en-GB"/>
        </w:rPr>
        <w:t xml:space="preserve"> </w:t>
      </w:r>
      <w:r w:rsidR="00D86E2B">
        <w:rPr>
          <w:b/>
          <w:bCs/>
          <w:iCs/>
          <w:lang w:val="en-GB"/>
        </w:rPr>
        <w:t>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:rsidR="00DC76EF" w:rsidRPr="00D86E2B" w:rsidRDefault="008B6E1D" w:rsidP="00D82EF1">
      <w:pPr>
        <w:autoSpaceDE w:val="0"/>
        <w:jc w:val="center"/>
        <w:rPr>
          <w:b/>
          <w:bCs/>
          <w:iCs/>
          <w:lang w:val="en-GB"/>
        </w:rPr>
      </w:pPr>
      <w:r w:rsidRPr="008B6E1D">
        <w:rPr>
          <w:b/>
          <w:bCs/>
          <w:iCs/>
          <w:lang w:val="en-GB"/>
        </w:rPr>
        <w:t>(National Card)</w:t>
      </w:r>
    </w:p>
    <w:p w:rsidR="00DC76EF" w:rsidRPr="002847F1" w:rsidRDefault="00DC76EF" w:rsidP="00DC76EF">
      <w:pPr>
        <w:autoSpaceDE w:val="0"/>
        <w:autoSpaceDN w:val="0"/>
        <w:adjustRightInd w:val="0"/>
        <w:jc w:val="center"/>
        <w:rPr>
          <w:lang w:val="en-GB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25"/>
        <w:gridCol w:w="1560"/>
        <w:gridCol w:w="111"/>
        <w:gridCol w:w="314"/>
        <w:gridCol w:w="567"/>
        <w:gridCol w:w="425"/>
        <w:gridCol w:w="709"/>
        <w:gridCol w:w="567"/>
        <w:gridCol w:w="1276"/>
        <w:gridCol w:w="1224"/>
        <w:gridCol w:w="21"/>
        <w:gridCol w:w="30"/>
      </w:tblGrid>
      <w:tr w:rsidR="006730C8" w:rsidRPr="002847F1" w:rsidTr="005E03D3">
        <w:trPr>
          <w:gridAfter w:val="1"/>
          <w:wAfter w:w="30" w:type="dxa"/>
        </w:trPr>
        <w:tc>
          <w:tcPr>
            <w:tcW w:w="10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0C8" w:rsidRPr="002847F1" w:rsidRDefault="00FD67CC" w:rsidP="006730C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FD67CC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DB2853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1262D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DB2853" w:rsidRPr="00F560AB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</w:p>
          <w:p w:rsidR="004C2BC6" w:rsidRPr="002847F1" w:rsidRDefault="00DB2853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F560AB">
              <w:rPr>
                <w:sz w:val="20"/>
                <w:szCs w:val="20"/>
                <w:lang w:val="en-GB"/>
              </w:rPr>
              <w:t xml:space="preserve">  </w:t>
            </w:r>
            <w:r w:rsidR="00BF2E2C" w:rsidRPr="00F560A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0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F560AB">
              <w:rPr>
                <w:sz w:val="20"/>
                <w:szCs w:val="20"/>
                <w:lang w:val="en-GB"/>
              </w:rPr>
              <w:fldChar w:fldCharType="end"/>
            </w:r>
            <w:r w:rsidRPr="00F560AB">
              <w:rPr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</w:tc>
      </w:tr>
      <w:tr w:rsidR="00F560AB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560AB" w:rsidRPr="00F560AB" w:rsidRDefault="00C45688" w:rsidP="00DB2853">
            <w:pPr>
              <w:suppressAutoHyphens w:val="0"/>
              <w:spacing w:before="60"/>
              <w:ind w:lef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F560AB" w:rsidRPr="001262D3">
              <w:rPr>
                <w:b/>
                <w:bCs/>
                <w:sz w:val="20"/>
                <w:szCs w:val="20"/>
                <w:lang w:val="en-GB"/>
              </w:rPr>
              <w:t xml:space="preserve">hone </w:t>
            </w:r>
            <w:r w:rsidR="00F560AB" w:rsidRPr="00F560AB">
              <w:rPr>
                <w:b/>
                <w:bCs/>
                <w:sz w:val="20"/>
                <w:szCs w:val="20"/>
                <w:lang w:val="en-GB"/>
              </w:rPr>
              <w:t>number</w:t>
            </w:r>
            <w:r w:rsidR="00F560AB" w:rsidRPr="00F560AB">
              <w:rPr>
                <w:b/>
                <w:sz w:val="20"/>
                <w:szCs w:val="20"/>
                <w:lang w:val="en-GB"/>
              </w:rPr>
              <w:t xml:space="preserve">: </w:t>
            </w:r>
            <w:r w:rsidR="00BF2E2C" w:rsidRPr="00F560AB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560AB" w:rsidRPr="00F560AB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F2E2C" w:rsidRPr="00F560AB">
              <w:rPr>
                <w:b/>
                <w:sz w:val="20"/>
                <w:szCs w:val="20"/>
                <w:lang w:val="en-GB"/>
              </w:rPr>
            </w:r>
            <w:r w:rsidR="00BF2E2C" w:rsidRPr="00F560AB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560AB" w:rsidRPr="00F560AB">
              <w:rPr>
                <w:b/>
                <w:noProof/>
                <w:sz w:val="20"/>
                <w:szCs w:val="20"/>
                <w:lang w:val="en-GB"/>
              </w:rPr>
              <w:t>     </w:t>
            </w:r>
            <w:r w:rsidR="00BF2E2C" w:rsidRPr="00F560AB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F560AB" w:rsidRPr="00F560AB" w:rsidRDefault="00F560AB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45688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C45688" w:rsidRDefault="00C45688" w:rsidP="00DB2853">
            <w:pPr>
              <w:suppressAutoHyphens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F560AB">
              <w:rPr>
                <w:b/>
                <w:sz w:val="20"/>
                <w:szCs w:val="20"/>
                <w:lang w:val="en-GB"/>
              </w:rPr>
              <w:t>Email address: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BF2E2C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4C3DA0">
              <w:rPr>
                <w:sz w:val="20"/>
                <w:szCs w:val="20"/>
                <w:lang w:val="en-GB"/>
              </w:rPr>
            </w:r>
            <w:r w:rsidR="00BF2E2C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4C3DA0">
              <w:rPr>
                <w:sz w:val="20"/>
                <w:szCs w:val="20"/>
                <w:lang w:val="en-GB"/>
              </w:rPr>
              <w:fldChar w:fldCharType="end"/>
            </w:r>
          </w:p>
          <w:p w:rsidR="00C45688" w:rsidRPr="001262D3" w:rsidRDefault="00C45688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(The employer will receive the document </w:t>
            </w:r>
            <w:r w:rsidRPr="00614285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614285">
              <w:rPr>
                <w:sz w:val="20"/>
                <w:szCs w:val="20"/>
                <w:lang w:val="en-GB"/>
              </w:rPr>
              <w:t xml:space="preserve">.) 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The official contact address </w:t>
            </w:r>
            <w:r w:rsidR="003A5C26">
              <w:rPr>
                <w:sz w:val="20"/>
                <w:szCs w:val="20"/>
                <w:lang w:val="en-GB"/>
              </w:rPr>
              <w:t>of employer</w:t>
            </w:r>
            <w:r w:rsidRPr="00614285">
              <w:rPr>
                <w:sz w:val="20"/>
                <w:szCs w:val="20"/>
                <w:lang w:val="en-GB"/>
              </w:rPr>
              <w:t xml:space="preserve">:  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614285">
              <w:rPr>
                <w:caps/>
                <w:sz w:val="20"/>
                <w:szCs w:val="20"/>
                <w:lang w:val="en-GB"/>
              </w:rPr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>Place of establishment (i.e. regis</w:t>
            </w:r>
            <w:r w:rsidR="003A5C26">
              <w:rPr>
                <w:sz w:val="20"/>
                <w:szCs w:val="20"/>
                <w:lang w:val="en-GB"/>
              </w:rPr>
              <w:t>tered address) of the employer</w:t>
            </w:r>
            <w:r w:rsidRPr="00614285">
              <w:rPr>
                <w:sz w:val="20"/>
                <w:szCs w:val="20"/>
                <w:lang w:val="en-GB"/>
              </w:rPr>
              <w:t xml:space="preserve">: 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614285">
              <w:rPr>
                <w:caps/>
                <w:sz w:val="20"/>
                <w:szCs w:val="20"/>
                <w:lang w:val="en-GB"/>
              </w:rPr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6730C8" w:rsidRPr="002847F1" w:rsidRDefault="00FD67CC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614285">
              <w:rPr>
                <w:caps/>
                <w:sz w:val="20"/>
                <w:szCs w:val="20"/>
                <w:lang w:val="en-GB"/>
              </w:rPr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 w:rsidRPr="00614285"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614285"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614285">
              <w:rPr>
                <w:caps/>
                <w:sz w:val="20"/>
                <w:szCs w:val="20"/>
                <w:lang w:val="en-GB"/>
              </w:rPr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BF2E2C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4C2BC6" w:rsidRPr="001262D3" w:rsidRDefault="004C2BC6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Delivery of document if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>via</w:t>
            </w:r>
            <w:r w:rsidR="008E54CA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/>
                <w:bCs/>
                <w:sz w:val="20"/>
                <w:szCs w:val="20"/>
                <w:u w:val="single"/>
                <w:lang w:val="en-GB"/>
              </w:rPr>
              <w:t>an</w:t>
            </w:r>
            <w:r w:rsidRPr="008E54CA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employer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will collect the residence permit document at the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 in Hungary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The applicant requests delivery of the </w:t>
            </w:r>
            <w:r w:rsidR="006E327C">
              <w:rPr>
                <w:sz w:val="20"/>
                <w:szCs w:val="20"/>
                <w:lang w:val="en-GB"/>
              </w:rPr>
              <w:t xml:space="preserve">residence permit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document </w:t>
            </w:r>
            <w:r w:rsidR="006E327C" w:rsidRPr="006E327C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Default="00DB2853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</w:t>
            </w:r>
            <w:r w:rsidR="003A0BD5">
              <w:rPr>
                <w:sz w:val="20"/>
                <w:szCs w:val="20"/>
                <w:lang w:val="en-GB"/>
              </w:rPr>
              <w:t xml:space="preserve">who is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not </w:t>
            </w:r>
            <w:r w:rsidR="003A0BD5">
              <w:rPr>
                <w:sz w:val="20"/>
                <w:szCs w:val="20"/>
                <w:lang w:val="en-GB"/>
              </w:rPr>
              <w:t xml:space="preserve">staying or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residing in Hungary, will collect the entry visa </w:t>
            </w:r>
            <w:r w:rsidR="003A0BD5">
              <w:rPr>
                <w:sz w:val="20"/>
                <w:szCs w:val="20"/>
                <w:lang w:val="en-GB"/>
              </w:rPr>
              <w:t xml:space="preserve">entitling its holder to </w:t>
            </w:r>
            <w:r w:rsidR="004C2BC6" w:rsidRPr="001262D3">
              <w:rPr>
                <w:sz w:val="20"/>
                <w:szCs w:val="20"/>
                <w:lang w:val="en-GB"/>
              </w:rPr>
              <w:t>receiv</w:t>
            </w:r>
            <w:r w:rsidR="003A0BD5">
              <w:rPr>
                <w:sz w:val="20"/>
                <w:szCs w:val="20"/>
                <w:lang w:val="en-GB"/>
              </w:rPr>
              <w:t xml:space="preserve">e his/her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residence permit at a specific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foreign mission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, namely: ____________________________________ (country, </w:t>
            </w:r>
            <w:r w:rsidR="007A23BA">
              <w:rPr>
                <w:sz w:val="20"/>
                <w:szCs w:val="20"/>
                <w:lang w:val="en-GB"/>
              </w:rPr>
              <w:t>city/town</w:t>
            </w:r>
            <w:r w:rsidR="004C2BC6" w:rsidRPr="001262D3">
              <w:rPr>
                <w:sz w:val="20"/>
                <w:szCs w:val="20"/>
                <w:lang w:val="en-GB"/>
              </w:rPr>
              <w:t>)</w:t>
            </w:r>
          </w:p>
          <w:p w:rsidR="006730C8" w:rsidRPr="002847F1" w:rsidRDefault="006730C8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DB2853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Pr="002847F1" w:rsidRDefault="003A273F" w:rsidP="00D82EF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175" w:right="51" w:hanging="124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 xml:space="preserve">amount of expected income from </w:t>
            </w:r>
            <w:r w:rsidRPr="004C3DA0">
              <w:rPr>
                <w:bCs/>
                <w:sz w:val="20"/>
                <w:szCs w:val="20"/>
                <w:lang w:val="en-GB"/>
              </w:rPr>
              <w:t>employment: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BF2E2C" w:rsidP="003A273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4C3DA0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caps/>
                <w:sz w:val="20"/>
                <w:szCs w:val="20"/>
                <w:lang w:val="en-GB"/>
              </w:rPr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expected income from activity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F2E2C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4C3DA0">
              <w:rPr>
                <w:sz w:val="20"/>
                <w:szCs w:val="20"/>
                <w:lang w:val="en-GB"/>
              </w:rPr>
            </w:r>
            <w:r w:rsidR="00BF2E2C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4C3DA0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savings held available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BF2E2C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BF2E2C" w:rsidP="003A273F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1B7FC6" w:rsidRDefault="000E64C6" w:rsidP="006B157A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Information required for conducting a single </w:t>
            </w:r>
            <w:r w:rsidR="006B157A">
              <w:rPr>
                <w:b/>
                <w:bCs/>
                <w:sz w:val="20"/>
                <w:szCs w:val="20"/>
                <w:lang w:val="en-GB"/>
              </w:rPr>
              <w:t>approval</w:t>
            </w: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2847F1" w:rsidRDefault="004C3DA0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. Particulars of</w:t>
            </w:r>
            <w:r w:rsidR="000E64C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 Hungarian employer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name: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F2E2C" w:rsidRPr="00BF2E2C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BF2E2C">
              <w:rPr>
                <w:bCs/>
                <w:caps/>
                <w:sz w:val="20"/>
                <w:szCs w:val="20"/>
                <w:lang w:val="en-GB"/>
              </w:rPr>
            </w:r>
            <w:r w:rsidR="00BF2E2C" w:rsidRPr="00BF2E2C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F2E2C"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place of establishment (i.e. registered address):</w:t>
            </w:r>
          </w:p>
        </w:tc>
      </w:tr>
      <w:tr w:rsidR="003A273F" w:rsidRPr="002847F1" w:rsidTr="005E03D3">
        <w:trPr>
          <w:trHeight w:val="7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 xml:space="preserve"> postal code: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locality: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 w:firstLine="85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 w:firstLine="85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street number: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building: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stairway: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floor: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door: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BF2E2C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Employer’s tax number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/tax identification code: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 </w:t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8B6E1D">
              <w:rPr>
                <w:bCs/>
                <w:sz w:val="20"/>
                <w:szCs w:val="20"/>
                <w:lang w:val="en-GB"/>
              </w:rPr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  <w:r w:rsidR="008B6E1D" w:rsidRPr="008B6E1D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  <w:r w:rsidR="003A273F" w:rsidRPr="006B157A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8B6E1D">
              <w:rPr>
                <w:bCs/>
                <w:sz w:val="20"/>
                <w:szCs w:val="20"/>
                <w:lang w:val="en-GB"/>
              </w:rPr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BF2E2C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TEÁOR number (Hungarian NACE number)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F2E2C" w:rsidRPr="008B6E1D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F2E2C" w:rsidRPr="008B6E1D">
              <w:rPr>
                <w:bCs/>
                <w:caps/>
                <w:sz w:val="20"/>
                <w:szCs w:val="20"/>
                <w:lang w:val="en-GB"/>
              </w:rPr>
            </w:r>
            <w:r w:rsidR="00BF2E2C" w:rsidRPr="008B6E1D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F2E2C" w:rsidRPr="008B6E1D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39"/>
              <w:gridCol w:w="3691"/>
              <w:gridCol w:w="3543"/>
            </w:tblGrid>
            <w:tr w:rsidR="003A273F" w:rsidRPr="0099296F" w:rsidTr="006730C8">
              <w:trPr>
                <w:trHeight w:val="1133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 w:rsidRP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Professional qualification(s)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4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BF2E2C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BF2E2C">
                    <w:rPr>
                      <w:sz w:val="20"/>
                      <w:szCs w:val="20"/>
                      <w:lang w:val="en-GB"/>
                    </w:rPr>
                  </w:r>
                  <w:r w:rsidR="00BF2E2C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BF2E2C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BF2E2C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BF2E2C">
                    <w:rPr>
                      <w:sz w:val="20"/>
                      <w:szCs w:val="20"/>
                      <w:lang w:val="en-GB"/>
                    </w:rPr>
                  </w:r>
                  <w:r w:rsidR="00BF2E2C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BF2E2C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specialised school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secondary </w:t>
                  </w:r>
                  <w:r w:rsidR="00514368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:rsidR="003A273F" w:rsidRPr="0099296F" w:rsidRDefault="00BF2E2C" w:rsidP="004C3DA0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13EE9" w:rsidRPr="00413EE9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854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413EE9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:rsidR="003A273F" w:rsidRPr="0099296F" w:rsidRDefault="00BF2E2C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3A273F" w:rsidRPr="0099296F" w:rsidRDefault="003A273F" w:rsidP="004C3DA0">
            <w:pPr>
              <w:spacing w:line="276" w:lineRule="auto"/>
              <w:rPr>
                <w:lang w:val="en-GB"/>
              </w:rPr>
            </w:pPr>
          </w:p>
        </w:tc>
      </w:tr>
      <w:tr w:rsidR="003A273F" w:rsidRPr="002847F1" w:rsidTr="005E03D3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3A273F" w:rsidRPr="001262D3">
              <w:rPr>
                <w:sz w:val="20"/>
                <w:szCs w:val="20"/>
                <w:lang w:val="en-GB"/>
              </w:rPr>
              <w:t>?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(es)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1262D3">
              <w:rPr>
                <w:sz w:val="20"/>
                <w:szCs w:val="20"/>
                <w:lang w:val="en-GB"/>
              </w:rPr>
            </w:r>
            <w:r w:rsidR="00BF2E2C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1262D3">
              <w:rPr>
                <w:sz w:val="20"/>
                <w:szCs w:val="20"/>
                <w:lang w:val="en-GB"/>
              </w:rPr>
            </w:r>
            <w:r w:rsidR="00BF2E2C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1262D3">
              <w:rPr>
                <w:sz w:val="20"/>
                <w:szCs w:val="20"/>
                <w:lang w:val="en-GB"/>
              </w:rPr>
            </w:r>
            <w:r w:rsidR="00BF2E2C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1262D3">
              <w:rPr>
                <w:sz w:val="20"/>
                <w:szCs w:val="20"/>
                <w:lang w:val="en-GB"/>
              </w:rPr>
            </w:r>
            <w:r w:rsidR="00BF2E2C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Default="00BF2E2C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1262D3" w:rsidRDefault="00BF2E2C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:rsidR="003A273F" w:rsidRPr="001262D3" w:rsidRDefault="00BF2E2C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1262D3" w:rsidRDefault="00514368" w:rsidP="00B535B2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If yes, starting place (address) of work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: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1262D3">
              <w:rPr>
                <w:sz w:val="20"/>
                <w:szCs w:val="20"/>
                <w:lang w:val="en-GB"/>
              </w:rPr>
            </w:r>
            <w:r w:rsidR="00BF2E2C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3A273F" w:rsidRPr="002847F1">
              <w:rPr>
                <w:sz w:val="20"/>
                <w:szCs w:val="20"/>
                <w:lang w:val="en-GB"/>
              </w:rPr>
              <w:t>?    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3A273F" w:rsidRPr="002847F1" w:rsidRDefault="00BF2E2C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A273F" w:rsidRPr="002847F1" w:rsidTr="005E03D3"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B535B2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B535B2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:rsidR="003A273F" w:rsidRPr="001262D3" w:rsidRDefault="00BF2E2C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6730C8" w:rsidP="004C3DA0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A273F" w:rsidRPr="002847F1" w:rsidRDefault="00BF2E2C" w:rsidP="004C3DA0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B2" w:rsidRPr="00614285" w:rsidRDefault="00B535B2" w:rsidP="00B535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BF2E2C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Default="00B535B2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BF2E2C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BF2E2C">
              <w:rPr>
                <w:rFonts w:eastAsia="Calibri"/>
                <w:sz w:val="20"/>
                <w:szCs w:val="20"/>
                <w:lang w:val="en-GB" w:eastAsia="hu-HU"/>
              </w:rPr>
            </w:r>
            <w:r w:rsidR="00BF2E2C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BF2E2C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BF2E2C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BF2E2C">
              <w:rPr>
                <w:rFonts w:eastAsia="Calibri"/>
                <w:sz w:val="20"/>
                <w:szCs w:val="20"/>
                <w:lang w:val="en-GB" w:eastAsia="hu-HU"/>
              </w:rPr>
            </w:r>
            <w:r w:rsidR="00BF2E2C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BF2E2C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  <w:p w:rsidR="003A273F" w:rsidRPr="001262D3" w:rsidRDefault="003A273F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BF2E2C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sz w:val="20"/>
                <w:szCs w:val="20"/>
                <w:lang w:val="en-GB"/>
              </w:rPr>
            </w:r>
            <w:r w:rsidR="00BF2E2C">
              <w:rPr>
                <w:sz w:val="20"/>
                <w:szCs w:val="20"/>
                <w:lang w:val="en-GB"/>
              </w:rPr>
              <w:fldChar w:fldCharType="separate"/>
            </w:r>
            <w:r w:rsidR="00BF2E2C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73F" w:rsidRPr="002847F1" w:rsidRDefault="00B535B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B535B2">
              <w:rPr>
                <w:sz w:val="20"/>
                <w:szCs w:val="20"/>
                <w:lang w:val="en-GB"/>
              </w:rPr>
              <w:t xml:space="preserve">If yes, please indicate the date of expiry of your previous </w:t>
            </w:r>
            <w:r w:rsidR="001005A2">
              <w:rPr>
                <w:sz w:val="20"/>
                <w:szCs w:val="20"/>
                <w:lang w:val="en-GB"/>
              </w:rPr>
              <w:t xml:space="preserve">single </w:t>
            </w:r>
            <w:r w:rsidRPr="00B535B2">
              <w:rPr>
                <w:sz w:val="20"/>
                <w:szCs w:val="20"/>
                <w:lang w:val="en-GB"/>
              </w:rPr>
              <w:t>permit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2847F1">
              <w:rPr>
                <w:sz w:val="20"/>
                <w:szCs w:val="20"/>
                <w:lang w:val="en-GB"/>
              </w:rPr>
            </w:r>
            <w:r w:rsidR="00BF2E2C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2847F1" w:rsidRDefault="001005A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1005A2">
              <w:rPr>
                <w:sz w:val="20"/>
                <w:szCs w:val="20"/>
                <w:lang w:val="en-GB"/>
              </w:rPr>
              <w:t>Your previous employer in Hungary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2847F1">
              <w:rPr>
                <w:sz w:val="20"/>
                <w:szCs w:val="20"/>
                <w:lang w:val="en-GB"/>
              </w:rPr>
            </w:r>
            <w:r w:rsidR="00BF2E2C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2847F1">
              <w:rPr>
                <w:sz w:val="20"/>
                <w:szCs w:val="20"/>
                <w:lang w:val="en-GB"/>
              </w:rPr>
            </w:r>
            <w:r w:rsidR="00BF2E2C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F2E2C" w:rsidRPr="002847F1">
              <w:rPr>
                <w:sz w:val="20"/>
                <w:szCs w:val="20"/>
                <w:lang w:val="en-GB"/>
              </w:rPr>
            </w:r>
            <w:r w:rsidR="00BF2E2C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F2E2C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7A" w:rsidRPr="006B157A" w:rsidRDefault="006730C8" w:rsidP="006B157A">
            <w:pPr>
              <w:spacing w:before="60" w:after="60"/>
              <w:ind w:left="94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6B157A" w:rsidRPr="006B157A" w:rsidRDefault="00BF2E2C" w:rsidP="006B157A">
            <w:pPr>
              <w:suppressAutoHyphens w:val="0"/>
              <w:autoSpaceDE w:val="0"/>
              <w:spacing w:before="20" w:after="20"/>
              <w:ind w:left="94" w:right="142"/>
              <w:jc w:val="both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6B157A" w:rsidRPr="006B157A">
              <w:rPr>
                <w:sz w:val="20"/>
                <w:szCs w:val="20"/>
                <w:lang w:val="en-GB"/>
              </w:rPr>
              <w:t>Point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6B157A" w:rsidRPr="006B157A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944FDB" w:rsidRDefault="00BF2E2C">
            <w:pPr>
              <w:autoSpaceDE w:val="0"/>
              <w:spacing w:before="20" w:after="20"/>
              <w:ind w:left="94"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DB" w:rsidRDefault="006730C8">
            <w:pPr>
              <w:spacing w:before="60" w:after="60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 xml:space="preserve">Shall the applicant’s employment be exempt from having a work permit pursuant to Section 15 (1) of Government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lastRenderedPageBreak/>
              <w:t>Decree 445/2013 (of 28 November)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944FDB" w:rsidRDefault="00BF2E2C">
            <w:pPr>
              <w:suppressAutoHyphens w:val="0"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944FDB" w:rsidRDefault="006B157A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F2E2C"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BF2E2C">
              <w:rPr>
                <w:b/>
                <w:bCs/>
                <w:sz w:val="20"/>
                <w:szCs w:val="20"/>
                <w:lang w:val="en-GB"/>
              </w:rPr>
            </w:r>
            <w:r w:rsidR="00BF2E2C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F2E2C"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  <w:r w:rsidR="006730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6730C8" w:rsidRPr="00B6565A" w:rsidRDefault="006730C8" w:rsidP="006730C8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6B157A" w:rsidRPr="002847F1" w:rsidTr="00345E32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157A" w:rsidRPr="006B157A" w:rsidRDefault="006B157A" w:rsidP="006B157A">
            <w:pPr>
              <w:suppressAutoHyphens w:val="0"/>
              <w:autoSpaceDE w:val="0"/>
              <w:spacing w:before="120" w:after="120"/>
              <w:ind w:left="51" w:right="51"/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lastRenderedPageBreak/>
              <w:t>INFORMATION NOTICE</w:t>
            </w:r>
          </w:p>
          <w:p w:rsidR="006B157A" w:rsidRPr="00B6565A" w:rsidRDefault="006B157A" w:rsidP="006730C8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6B157A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944FDB" w:rsidRDefault="00944FDB">
      <w:pPr>
        <w:rPr>
          <w:lang w:val="en-GB"/>
        </w:rPr>
      </w:pPr>
    </w:p>
    <w:sectPr w:rsidR="00944FDB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cumentProtection w:edit="forms" w:enforcement="0"/>
  <w:defaultTabStop w:val="708"/>
  <w:hyphenationZone w:val="425"/>
  <w:characterSpacingControl w:val="doNotCompress"/>
  <w:compat/>
  <w:rsids>
    <w:rsidRoot w:val="00DC76EF"/>
    <w:rsid w:val="000A4854"/>
    <w:rsid w:val="000E64C6"/>
    <w:rsid w:val="001005A2"/>
    <w:rsid w:val="001C2202"/>
    <w:rsid w:val="001F245D"/>
    <w:rsid w:val="00310775"/>
    <w:rsid w:val="003258C6"/>
    <w:rsid w:val="00345E32"/>
    <w:rsid w:val="00351B00"/>
    <w:rsid w:val="003A0BD5"/>
    <w:rsid w:val="003A273F"/>
    <w:rsid w:val="003A5C26"/>
    <w:rsid w:val="00413EE9"/>
    <w:rsid w:val="004C2BC6"/>
    <w:rsid w:val="004C3DA0"/>
    <w:rsid w:val="00514368"/>
    <w:rsid w:val="00591156"/>
    <w:rsid w:val="00596844"/>
    <w:rsid w:val="005E03D3"/>
    <w:rsid w:val="005E50B3"/>
    <w:rsid w:val="006274FE"/>
    <w:rsid w:val="006730C8"/>
    <w:rsid w:val="006B157A"/>
    <w:rsid w:val="006E327C"/>
    <w:rsid w:val="00703D95"/>
    <w:rsid w:val="00761E9C"/>
    <w:rsid w:val="007A23BA"/>
    <w:rsid w:val="00842EBB"/>
    <w:rsid w:val="008910F8"/>
    <w:rsid w:val="008B6E1D"/>
    <w:rsid w:val="008C4A29"/>
    <w:rsid w:val="008D0DDF"/>
    <w:rsid w:val="008E54CA"/>
    <w:rsid w:val="00944FDB"/>
    <w:rsid w:val="00975DD8"/>
    <w:rsid w:val="009D6CB0"/>
    <w:rsid w:val="00B3192D"/>
    <w:rsid w:val="00B52930"/>
    <w:rsid w:val="00B535B2"/>
    <w:rsid w:val="00BD05D4"/>
    <w:rsid w:val="00BE1D67"/>
    <w:rsid w:val="00BF2E2C"/>
    <w:rsid w:val="00C45688"/>
    <w:rsid w:val="00D31762"/>
    <w:rsid w:val="00D82EF1"/>
    <w:rsid w:val="00D86E2B"/>
    <w:rsid w:val="00DB2853"/>
    <w:rsid w:val="00DC76EF"/>
    <w:rsid w:val="00F560AB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6EF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7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6EF"/>
    <w:rPr>
      <w:rFonts w:ascii="Tahoma" w:eastAsia="Times New Roman" w:hAnsi="Tahoma" w:cs="Tahoma"/>
      <w:sz w:val="16"/>
      <w:szCs w:val="16"/>
      <w:lang w:eastAsia="zh-CN"/>
    </w:rPr>
  </w:style>
  <w:style w:type="paragraph" w:styleId="Vltozat">
    <w:name w:val="Revision"/>
    <w:hidden/>
    <w:uiPriority w:val="99"/>
    <w:semiHidden/>
    <w:rsid w:val="00C45688"/>
    <w:pPr>
      <w:spacing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Jáger Kristóf András</cp:lastModifiedBy>
  <cp:revision>3</cp:revision>
  <cp:lastPrinted>2018-04-04T08:50:00Z</cp:lastPrinted>
  <dcterms:created xsi:type="dcterms:W3CDTF">2024-10-01T07:44:00Z</dcterms:created>
  <dcterms:modified xsi:type="dcterms:W3CDTF">2024-10-04T11:04:00Z</dcterms:modified>
</cp:coreProperties>
</file>